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B782" w14:textId="176CA49F" w:rsidR="00324EBD" w:rsidRPr="00307A45" w:rsidRDefault="00014478" w:rsidP="00307A45">
      <w:pPr>
        <w:pStyle w:val="Rubrik2"/>
        <w:rPr>
          <w:sz w:val="50"/>
          <w:szCs w:val="50"/>
        </w:rPr>
      </w:pPr>
      <w:r>
        <w:rPr>
          <w:sz w:val="50"/>
          <w:szCs w:val="50"/>
        </w:rPr>
        <w:t>Utvärderingsmöte</w:t>
      </w:r>
      <w:r w:rsidR="001644AB">
        <w:rPr>
          <w:sz w:val="50"/>
          <w:szCs w:val="50"/>
        </w:rPr>
        <w:t xml:space="preserve"> Bilaga </w:t>
      </w:r>
      <w:r>
        <w:rPr>
          <w:sz w:val="50"/>
          <w:szCs w:val="50"/>
        </w:rPr>
        <w:t>6</w:t>
      </w:r>
    </w:p>
    <w:p w14:paraId="0475D0C5" w14:textId="77777777" w:rsidR="00324EBD" w:rsidRDefault="00324EBD" w:rsidP="00324EBD"/>
    <w:p w14:paraId="5973D3B3" w14:textId="77777777" w:rsidR="00014478" w:rsidRDefault="00014478" w:rsidP="00014478">
      <w:pPr>
        <w:rPr>
          <w:rFonts w:asciiTheme="majorHAnsi" w:hAnsiTheme="majorHAnsi" w:cstheme="majorHAnsi"/>
        </w:rPr>
      </w:pPr>
      <w:r w:rsidRPr="0066670F">
        <w:rPr>
          <w:rFonts w:asciiTheme="majorHAnsi" w:hAnsiTheme="majorHAnsi" w:cstheme="majorHAnsi"/>
        </w:rPr>
        <w:t>Sammanfattning av händelse utifrån logg och mötesanteckningar.</w:t>
      </w:r>
    </w:p>
    <w:p w14:paraId="4B8D4E3F" w14:textId="77777777" w:rsidR="00014478" w:rsidRDefault="00014478" w:rsidP="00014478">
      <w:pPr>
        <w:rPr>
          <w:rFonts w:asciiTheme="majorHAnsi" w:hAnsiTheme="majorHAnsi" w:cstheme="majorHAnsi"/>
        </w:rPr>
      </w:pPr>
    </w:p>
    <w:p w14:paraId="06FFA706" w14:textId="77777777" w:rsidR="00014478" w:rsidRDefault="00014478" w:rsidP="00014478">
      <w:pPr>
        <w:rPr>
          <w:rFonts w:asciiTheme="majorHAnsi" w:hAnsiTheme="majorHAnsi" w:cstheme="majorHAnsi"/>
        </w:rPr>
      </w:pPr>
      <w:r w:rsidRPr="0066670F">
        <w:rPr>
          <w:rFonts w:asciiTheme="majorHAnsi" w:hAnsiTheme="majorHAnsi" w:cstheme="majorHAnsi"/>
        </w:rPr>
        <w:t xml:space="preserve">Varje </w:t>
      </w:r>
      <w:r>
        <w:rPr>
          <w:rFonts w:asciiTheme="majorHAnsi" w:hAnsiTheme="majorHAnsi" w:cstheme="majorHAnsi"/>
        </w:rPr>
        <w:t>person</w:t>
      </w:r>
      <w:r w:rsidRPr="0066670F"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</w:rPr>
        <w:t>k</w:t>
      </w:r>
      <w:r w:rsidRPr="0019268C">
        <w:rPr>
          <w:rFonts w:asciiTheme="majorHAnsi" w:hAnsiTheme="majorHAnsi" w:cstheme="majorHAnsi"/>
        </w:rPr>
        <w:t>risledningen går</w:t>
      </w:r>
      <w:r w:rsidRPr="0066670F">
        <w:rPr>
          <w:rFonts w:asciiTheme="majorHAnsi" w:hAnsiTheme="majorHAnsi" w:cstheme="majorHAnsi"/>
        </w:rPr>
        <w:t xml:space="preserve"> genom si</w:t>
      </w:r>
      <w:r>
        <w:rPr>
          <w:rFonts w:asciiTheme="majorHAnsi" w:hAnsiTheme="majorHAnsi" w:cstheme="majorHAnsi"/>
        </w:rPr>
        <w:t>tt verksamhetsområdes</w:t>
      </w:r>
      <w:r w:rsidRPr="0066670F">
        <w:rPr>
          <w:rFonts w:asciiTheme="majorHAnsi" w:hAnsiTheme="majorHAnsi" w:cstheme="majorHAnsi"/>
        </w:rPr>
        <w:t xml:space="preserve"> insatser.</w:t>
      </w:r>
    </w:p>
    <w:p w14:paraId="18B74662" w14:textId="77777777" w:rsidR="00014478" w:rsidRPr="0066670F" w:rsidRDefault="00014478" w:rsidP="00014478">
      <w:pPr>
        <w:rPr>
          <w:rFonts w:asciiTheme="majorHAnsi" w:hAnsiTheme="majorHAnsi" w:cstheme="majorHAnsi"/>
        </w:rPr>
      </w:pPr>
    </w:p>
    <w:p w14:paraId="4A13CFBA" w14:textId="77777777" w:rsidR="00014478" w:rsidRDefault="00014478" w:rsidP="00014478">
      <w:pPr>
        <w:rPr>
          <w:rFonts w:asciiTheme="majorHAnsi" w:hAnsiTheme="majorHAnsi" w:cstheme="majorHAnsi"/>
        </w:rPr>
      </w:pPr>
      <w:r w:rsidRPr="0066670F">
        <w:rPr>
          <w:rFonts w:asciiTheme="majorHAnsi" w:hAnsiTheme="majorHAnsi" w:cstheme="majorHAnsi"/>
        </w:rPr>
        <w:t>Vad gick bra</w:t>
      </w:r>
      <w:r>
        <w:rPr>
          <w:rFonts w:asciiTheme="majorHAnsi" w:hAnsiTheme="majorHAnsi" w:cstheme="majorHAnsi"/>
        </w:rPr>
        <w:t>?</w:t>
      </w:r>
    </w:p>
    <w:p w14:paraId="75150043" w14:textId="77777777" w:rsidR="00014478" w:rsidRDefault="00014478" w:rsidP="00014478">
      <w:pPr>
        <w:rPr>
          <w:rFonts w:asciiTheme="majorHAnsi" w:hAnsiTheme="majorHAnsi" w:cstheme="majorHAnsi"/>
        </w:rPr>
      </w:pPr>
    </w:p>
    <w:p w14:paraId="41B8078C" w14:textId="77777777" w:rsidR="00014478" w:rsidRDefault="00014478" w:rsidP="00014478">
      <w:pPr>
        <w:rPr>
          <w:rFonts w:asciiTheme="majorHAnsi" w:hAnsiTheme="majorHAnsi" w:cstheme="majorHAnsi"/>
        </w:rPr>
      </w:pPr>
      <w:r w:rsidRPr="0066670F">
        <w:rPr>
          <w:rFonts w:asciiTheme="majorHAnsi" w:hAnsiTheme="majorHAnsi" w:cstheme="majorHAnsi"/>
        </w:rPr>
        <w:t>Vad var utmaningar</w:t>
      </w:r>
      <w:r>
        <w:rPr>
          <w:rFonts w:asciiTheme="majorHAnsi" w:hAnsiTheme="majorHAnsi" w:cstheme="majorHAnsi"/>
        </w:rPr>
        <w:t>?</w:t>
      </w:r>
    </w:p>
    <w:p w14:paraId="4C064D6A" w14:textId="77777777" w:rsidR="00014478" w:rsidRPr="0066670F" w:rsidRDefault="00014478" w:rsidP="00014478">
      <w:pPr>
        <w:rPr>
          <w:rFonts w:asciiTheme="majorHAnsi" w:hAnsiTheme="majorHAnsi" w:cstheme="majorHAnsi"/>
        </w:rPr>
      </w:pPr>
    </w:p>
    <w:p w14:paraId="28D4C742" w14:textId="77777777" w:rsidR="00014478" w:rsidRDefault="00014478" w:rsidP="00014478">
      <w:pPr>
        <w:rPr>
          <w:rFonts w:asciiTheme="majorHAnsi" w:hAnsiTheme="majorHAnsi" w:cstheme="majorHAnsi"/>
        </w:rPr>
      </w:pPr>
      <w:r w:rsidRPr="0066670F">
        <w:rPr>
          <w:rFonts w:asciiTheme="majorHAnsi" w:hAnsiTheme="majorHAnsi" w:cstheme="majorHAnsi"/>
        </w:rPr>
        <w:t>Hur för</w:t>
      </w:r>
      <w:r>
        <w:rPr>
          <w:rFonts w:asciiTheme="majorHAnsi" w:hAnsiTheme="majorHAnsi" w:cstheme="majorHAnsi"/>
        </w:rPr>
        <w:t>bättrar</w:t>
      </w:r>
      <w:r w:rsidRPr="0066670F">
        <w:rPr>
          <w:rFonts w:asciiTheme="majorHAnsi" w:hAnsiTheme="majorHAnsi" w:cstheme="majorHAnsi"/>
        </w:rPr>
        <w:t xml:space="preserve"> vi till nästa gång</w:t>
      </w:r>
      <w:r>
        <w:rPr>
          <w:rFonts w:asciiTheme="majorHAnsi" w:hAnsiTheme="majorHAnsi" w:cstheme="majorHAnsi"/>
        </w:rPr>
        <w:t>?</w:t>
      </w:r>
    </w:p>
    <w:p w14:paraId="05ECEA19" w14:textId="77777777" w:rsidR="00014478" w:rsidRDefault="00014478" w:rsidP="00014478">
      <w:pPr>
        <w:rPr>
          <w:rFonts w:asciiTheme="majorHAnsi" w:hAnsiTheme="majorHAnsi" w:cstheme="majorHAnsi"/>
        </w:rPr>
      </w:pPr>
    </w:p>
    <w:p w14:paraId="6CDD809E" w14:textId="77777777" w:rsidR="00014478" w:rsidRPr="0066670F" w:rsidRDefault="00014478" w:rsidP="00014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Avdelningschef sammanfattar.</w:t>
      </w:r>
    </w:p>
    <w:p w14:paraId="089C2ECE" w14:textId="77777777" w:rsidR="00014478" w:rsidRPr="0066670F" w:rsidRDefault="00014478" w:rsidP="00014478">
      <w:pPr>
        <w:rPr>
          <w:rFonts w:asciiTheme="majorHAnsi" w:hAnsiTheme="majorHAnsi" w:cstheme="majorHAnsi"/>
        </w:rPr>
      </w:pPr>
    </w:p>
    <w:p w14:paraId="6ABC3C9F" w14:textId="77777777" w:rsidR="00014478" w:rsidRPr="009D2297" w:rsidRDefault="00014478" w:rsidP="00014478"/>
    <w:p w14:paraId="526E8AE9" w14:textId="77777777" w:rsidR="00014478" w:rsidRDefault="00014478" w:rsidP="00014478">
      <w:pPr>
        <w:rPr>
          <w:rFonts w:ascii="Times New Roman" w:hAnsi="Times New Roman"/>
          <w:b/>
          <w:szCs w:val="22"/>
        </w:rPr>
      </w:pPr>
      <w:r w:rsidRPr="00575EEB">
        <w:rPr>
          <w:rFonts w:asciiTheme="majorHAnsi" w:hAnsiTheme="majorHAnsi" w:cstheme="majorHAnsi"/>
        </w:rPr>
        <w:t xml:space="preserve">Säkerställ att logglista samt mötesanteckningar från krisledningsgruppens möten diarieförs </w:t>
      </w:r>
    </w:p>
    <w:p w14:paraId="68DFFD2F" w14:textId="77777777" w:rsidR="00324EBD" w:rsidRPr="00324EBD" w:rsidRDefault="00324EBD" w:rsidP="00324EBD"/>
    <w:p w14:paraId="566A8D37" w14:textId="0E574930" w:rsidR="002313C6" w:rsidRDefault="002313C6" w:rsidP="002313C6"/>
    <w:sectPr w:rsidR="002313C6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BC5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F5F7CC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FC2104D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D4D6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5C35">
                <w:t>Bilaga 6 Krisledningsplan Göteborgs stads hemtjänst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195C35">
            <w:fldChar w:fldCharType="begin"/>
          </w:r>
          <w:r w:rsidR="00195C35">
            <w:instrText xml:space="preserve"> NUMPAGES   \* MERGEFORMAT </w:instrText>
          </w:r>
          <w:r w:rsidR="00195C35">
            <w:fldChar w:fldCharType="separate"/>
          </w:r>
          <w:r w:rsidR="00C10045">
            <w:rPr>
              <w:noProof/>
            </w:rPr>
            <w:t>1</w:t>
          </w:r>
          <w:r w:rsidR="00195C35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70BD21C9" w14:textId="3572D50C" w:rsidR="00156F0F" w:rsidRDefault="003D4D6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5C35">
                <w:t>Bilaga 6 Krisledningsplan Göteborgs stads hemtjänst</w:t>
              </w:r>
            </w:sdtContent>
          </w:sdt>
        </w:p>
      </w:tc>
      <w:tc>
        <w:tcPr>
          <w:tcW w:w="1134" w:type="dxa"/>
        </w:tcPr>
        <w:p w14:paraId="70425BD8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95C35">
            <w:fldChar w:fldCharType="begin"/>
          </w:r>
          <w:r w:rsidR="00195C35">
            <w:instrText xml:space="preserve"> NUMPAGES   \* MERGEFORMAT </w:instrText>
          </w:r>
          <w:r w:rsidR="00195C35">
            <w:fldChar w:fldCharType="separate"/>
          </w:r>
          <w:r w:rsidRPr="008117AD">
            <w:t>2</w:t>
          </w:r>
          <w:r w:rsidR="00195C35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23F956AF" w14:textId="4530044E" w:rsidR="00156F0F" w:rsidRDefault="003D4D6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5C35">
                <w:t>Bilaga 6 Krisledningsplan Göteborgs stads hemtjänst</w:t>
              </w:r>
            </w:sdtContent>
          </w:sdt>
        </w:p>
      </w:tc>
      <w:tc>
        <w:tcPr>
          <w:tcW w:w="1134" w:type="dxa"/>
        </w:tcPr>
        <w:p w14:paraId="3EDF5816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95C35">
            <w:fldChar w:fldCharType="begin"/>
          </w:r>
          <w:r w:rsidR="00195C35">
            <w:instrText xml:space="preserve"> NUMPAGES   \* MERGEFORMAT </w:instrText>
          </w:r>
          <w:r w:rsidR="00195C35">
            <w:fldChar w:fldCharType="separate"/>
          </w:r>
          <w:r w:rsidRPr="008117AD">
            <w:t>2</w:t>
          </w:r>
          <w:r w:rsidR="00195C35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CA1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76E7FA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C8F444D" w14:textId="77777777" w:rsidR="00156F0F" w:rsidRDefault="003D4D6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3D4D69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3D4D69" w:rsidRDefault="003D4D6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3D4D69" w:rsidRDefault="003D4D69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3D4D69" w:rsidRDefault="003D4D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B6C"/>
    <w:multiLevelType w:val="hybridMultilevel"/>
    <w:tmpl w:val="586A57DC"/>
    <w:lvl w:ilvl="0" w:tplc="C0B6A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0F04"/>
    <w:multiLevelType w:val="hybridMultilevel"/>
    <w:tmpl w:val="95A20606"/>
    <w:lvl w:ilvl="0" w:tplc="DA9060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57592">
    <w:abstractNumId w:val="0"/>
  </w:num>
  <w:num w:numId="2" w16cid:durableId="276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4478"/>
    <w:rsid w:val="00094BFE"/>
    <w:rsid w:val="000A2BBC"/>
    <w:rsid w:val="000B6F6F"/>
    <w:rsid w:val="000C68BA"/>
    <w:rsid w:val="000C6B6F"/>
    <w:rsid w:val="000F2B85"/>
    <w:rsid w:val="0011061F"/>
    <w:rsid w:val="0011381D"/>
    <w:rsid w:val="00142FEF"/>
    <w:rsid w:val="00156F0F"/>
    <w:rsid w:val="001644AB"/>
    <w:rsid w:val="00173F0C"/>
    <w:rsid w:val="00195C35"/>
    <w:rsid w:val="001C2218"/>
    <w:rsid w:val="001D645F"/>
    <w:rsid w:val="001E0F64"/>
    <w:rsid w:val="002313C6"/>
    <w:rsid w:val="00241F59"/>
    <w:rsid w:val="00244443"/>
    <w:rsid w:val="00257F49"/>
    <w:rsid w:val="002A2484"/>
    <w:rsid w:val="002D09F7"/>
    <w:rsid w:val="003031B5"/>
    <w:rsid w:val="00307A45"/>
    <w:rsid w:val="003164EC"/>
    <w:rsid w:val="00324EBD"/>
    <w:rsid w:val="00332A7F"/>
    <w:rsid w:val="00350FEF"/>
    <w:rsid w:val="00367F49"/>
    <w:rsid w:val="00372CB4"/>
    <w:rsid w:val="003D4D69"/>
    <w:rsid w:val="003E7EAB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5A8D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E0EAC"/>
    <w:rsid w:val="00A074B5"/>
    <w:rsid w:val="00A11355"/>
    <w:rsid w:val="00A345C1"/>
    <w:rsid w:val="00A3668C"/>
    <w:rsid w:val="00A47AD9"/>
    <w:rsid w:val="00A55BC5"/>
    <w:rsid w:val="00A8112E"/>
    <w:rsid w:val="00A839A5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CE2E59"/>
    <w:rsid w:val="00D21D96"/>
    <w:rsid w:val="00D22966"/>
    <w:rsid w:val="00D731D2"/>
    <w:rsid w:val="00DA76F6"/>
    <w:rsid w:val="00DB0CE3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927C2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378DBB"/>
  <w15:docId w15:val="{AA570910-650D-42A5-B7EA-11E84E59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2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6 Krisledningsplan Göteborgs stads hemtjänst</dc:title>
  <dc:subject/>
  <dc:creator>monika.malmborg@aldrevardomsorg.goteborg.se</dc:creator>
  <dc:description/>
  <cp:lastModifiedBy>Monika Linnéa Malmborg</cp:lastModifiedBy>
  <cp:revision>2</cp:revision>
  <cp:lastPrinted>2017-01-05T15:29:00Z</cp:lastPrinted>
  <dcterms:created xsi:type="dcterms:W3CDTF">2024-04-16T09:38:00Z</dcterms:created>
  <dcterms:modified xsi:type="dcterms:W3CDTF">2024-04-16T09:38:00Z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7003C6905F3B0104C1258AF5002CFE85</vt:lpwstr>
  </property>
  <property fmtid="{D5CDD505-2E9C-101B-9397-08002B2CF9AE}" pid="6" name="SW_DocHWND">
    <vt:r8>263008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